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tło2" recolor="t" type="frame"/>
    </v:background>
  </w:background>
  <w:body>
    <w:p w14:paraId="0FCD5CD6" w14:textId="77777777" w:rsidR="003807B1" w:rsidRPr="0042239D" w:rsidRDefault="003807B1" w:rsidP="0042239D">
      <w:pPr>
        <w:pStyle w:val="Bezodstpw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39D">
        <w:rPr>
          <w:rFonts w:ascii="Times New Roman" w:hAnsi="Times New Roman" w:cs="Times New Roman"/>
          <w:b/>
          <w:sz w:val="32"/>
          <w:szCs w:val="32"/>
        </w:rPr>
        <w:t>INFORMACJA O ZADANIACH RELIZOWANYCH W PRZEDSZKOLU</w:t>
      </w:r>
    </w:p>
    <w:p w14:paraId="546F48D2" w14:textId="77777777" w:rsidR="00E500B3" w:rsidRPr="0042239D" w:rsidRDefault="003807B1" w:rsidP="0042239D">
      <w:pPr>
        <w:pStyle w:val="Bezodstpw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39D">
        <w:rPr>
          <w:rFonts w:ascii="Times New Roman" w:hAnsi="Times New Roman" w:cs="Times New Roman"/>
          <w:b/>
          <w:sz w:val="32"/>
          <w:szCs w:val="32"/>
        </w:rPr>
        <w:t>DLA GRUPY ,,</w:t>
      </w:r>
      <w:r w:rsidR="004859F0" w:rsidRPr="0042239D">
        <w:rPr>
          <w:rFonts w:ascii="Times New Roman" w:hAnsi="Times New Roman" w:cs="Times New Roman"/>
          <w:b/>
          <w:sz w:val="32"/>
          <w:szCs w:val="32"/>
        </w:rPr>
        <w:t>ZAJĄCZKI</w:t>
      </w:r>
      <w:r w:rsidRPr="0042239D">
        <w:rPr>
          <w:rFonts w:ascii="Times New Roman" w:hAnsi="Times New Roman" w:cs="Times New Roman"/>
          <w:b/>
          <w:sz w:val="32"/>
          <w:szCs w:val="32"/>
        </w:rPr>
        <w:t>”</w:t>
      </w:r>
    </w:p>
    <w:p w14:paraId="4C497A47" w14:textId="77777777" w:rsidR="001E49EE" w:rsidRPr="0042239D" w:rsidRDefault="001E49EE" w:rsidP="003807B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E4D567" w14:textId="77777777" w:rsidR="001E49EE" w:rsidRPr="001E49EE" w:rsidRDefault="001E49EE" w:rsidP="003807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BA191" w14:textId="77777777" w:rsidR="003807B1" w:rsidRPr="00044CE7" w:rsidRDefault="003807B1" w:rsidP="003807B1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1"/>
      </w:tblGrid>
      <w:tr w:rsidR="001E49EE" w:rsidRPr="00044CE7" w14:paraId="674CC771" w14:textId="77777777" w:rsidTr="0042239D">
        <w:trPr>
          <w:trHeight w:val="840"/>
          <w:jc w:val="center"/>
        </w:trPr>
        <w:tc>
          <w:tcPr>
            <w:tcW w:w="5581" w:type="dxa"/>
            <w:shd w:val="clear" w:color="auto" w:fill="FABF8F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206A6" w14:textId="77777777" w:rsidR="001E49EE" w:rsidRPr="001C3C4B" w:rsidRDefault="001E49EE" w:rsidP="004D3F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4B">
              <w:rPr>
                <w:rFonts w:ascii="Times New Roman" w:hAnsi="Times New Roman" w:cs="Times New Roman"/>
                <w:sz w:val="24"/>
                <w:szCs w:val="24"/>
              </w:rPr>
              <w:t>Temat kompleksowy</w:t>
            </w:r>
          </w:p>
          <w:p w14:paraId="7255F960" w14:textId="66AA2F18" w:rsidR="001E49EE" w:rsidRPr="004D3FD1" w:rsidRDefault="001E49EE" w:rsidP="004859F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4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6562D" w:rsidRPr="0086562D">
              <w:rPr>
                <w:rFonts w:ascii="Times New Roman" w:hAnsi="Times New Roman" w:cs="Times New Roman"/>
                <w:b/>
                <w:sz w:val="24"/>
                <w:szCs w:val="24"/>
              </w:rPr>
              <w:t>Higiena i bezpieczeństwo epidemiczne</w:t>
            </w:r>
            <w:r w:rsidR="004859F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1C3C4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1E49EE" w:rsidRPr="00044CE7" w14:paraId="7E11F0DD" w14:textId="77777777" w:rsidTr="0042239D">
        <w:trPr>
          <w:trHeight w:val="769"/>
          <w:jc w:val="center"/>
        </w:trPr>
        <w:tc>
          <w:tcPr>
            <w:tcW w:w="5581" w:type="dxa"/>
            <w:shd w:val="clear" w:color="auto" w:fill="FABF8F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C25BA" w14:textId="77777777" w:rsidR="001E49EE" w:rsidRPr="001C3C4B" w:rsidRDefault="001E49EE" w:rsidP="001E49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4B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14:paraId="269004B9" w14:textId="7C6B5DB1" w:rsidR="001E49EE" w:rsidRPr="001C3C4B" w:rsidRDefault="001E49EE" w:rsidP="004859F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8656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C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56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2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r. do </w:t>
            </w:r>
            <w:r w:rsidR="008656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85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56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3C4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C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14:paraId="11524F51" w14:textId="77777777" w:rsidR="003807B1" w:rsidRDefault="003807B1" w:rsidP="003807B1">
      <w:pPr>
        <w:pStyle w:val="Bezodstpw"/>
        <w:jc w:val="center"/>
        <w:rPr>
          <w:rFonts w:ascii="Times New Roman" w:hAnsi="Times New Roman" w:cs="Times New Roman"/>
        </w:rPr>
      </w:pPr>
    </w:p>
    <w:p w14:paraId="1DB981D0" w14:textId="77777777" w:rsidR="00147FCC" w:rsidRDefault="00147FCC" w:rsidP="003807B1">
      <w:pPr>
        <w:pStyle w:val="Bezodstpw"/>
        <w:jc w:val="center"/>
        <w:rPr>
          <w:rFonts w:ascii="Times New Roman" w:hAnsi="Times New Roman" w:cs="Times New Roman"/>
        </w:rPr>
      </w:pPr>
    </w:p>
    <w:p w14:paraId="70B5C28E" w14:textId="77777777" w:rsidR="00147FCC" w:rsidRPr="00044CE7" w:rsidRDefault="00147FCC" w:rsidP="003807B1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CellMar>
          <w:left w:w="85" w:type="dxa"/>
          <w:right w:w="170" w:type="dxa"/>
        </w:tblCellMar>
        <w:tblLook w:val="04A0" w:firstRow="1" w:lastRow="0" w:firstColumn="1" w:lastColumn="0" w:noHBand="0" w:noVBand="1"/>
      </w:tblPr>
      <w:tblGrid>
        <w:gridCol w:w="1730"/>
        <w:gridCol w:w="8033"/>
      </w:tblGrid>
      <w:tr w:rsidR="003807B1" w:rsidRPr="00044CE7" w14:paraId="17D1D94F" w14:textId="77777777" w:rsidTr="00A80EDF">
        <w:trPr>
          <w:trHeight w:val="408"/>
          <w:jc w:val="center"/>
        </w:trPr>
        <w:tc>
          <w:tcPr>
            <w:tcW w:w="1730" w:type="dxa"/>
            <w:shd w:val="clear" w:color="auto" w:fill="FABF8F" w:themeFill="accent6" w:themeFillTint="99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07F5B20F" w14:textId="77777777" w:rsidR="003807B1" w:rsidRPr="00CF7BD0" w:rsidRDefault="003807B1" w:rsidP="00147F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F7BD0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8033" w:type="dxa"/>
            <w:shd w:val="clear" w:color="auto" w:fill="FABF8F" w:themeFill="accent6" w:themeFillTint="99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77BC8F49" w14:textId="77777777" w:rsidR="003807B1" w:rsidRPr="00CF7BD0" w:rsidRDefault="003807B1" w:rsidP="00147F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F7BD0">
              <w:rPr>
                <w:rFonts w:ascii="Times New Roman" w:hAnsi="Times New Roman" w:cs="Times New Roman"/>
                <w:b/>
              </w:rPr>
              <w:t>Planowane osiągnięcia dzieci</w:t>
            </w:r>
          </w:p>
        </w:tc>
      </w:tr>
      <w:tr w:rsidR="003807B1" w:rsidRPr="00044CE7" w14:paraId="4F6B0E6B" w14:textId="77777777" w:rsidTr="00CF35FF">
        <w:trPr>
          <w:trHeight w:val="2040"/>
          <w:jc w:val="center"/>
        </w:trPr>
        <w:tc>
          <w:tcPr>
            <w:tcW w:w="1730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688A73DA" w14:textId="77777777" w:rsidR="003807B1" w:rsidRPr="0042239D" w:rsidRDefault="003807B1" w:rsidP="00147FC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42239D">
              <w:rPr>
                <w:rFonts w:ascii="Times New Roman" w:hAnsi="Times New Roman" w:cs="Times New Roman"/>
                <w:b/>
                <w:color w:val="984806" w:themeColor="accent6" w:themeShade="80"/>
              </w:rPr>
              <w:t>Nabywanie wiedzy</w:t>
            </w:r>
          </w:p>
        </w:tc>
        <w:tc>
          <w:tcPr>
            <w:tcW w:w="8033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38CCF776" w14:textId="77777777" w:rsidR="002F3AE4" w:rsidRDefault="002F3AE4" w:rsidP="002F3AE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3F566A0" w14:textId="54139A3C" w:rsidR="002F3AE4" w:rsidRDefault="002F3AE4" w:rsidP="002F3AE4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Poznanie etapów mycia rąk, zębów, a także podstawowych zasad związanych z higieną ciała.</w:t>
            </w:r>
          </w:p>
          <w:p w14:paraId="63F49BFC" w14:textId="5D58CA46" w:rsidR="002F3AE4" w:rsidRDefault="002F3AE4" w:rsidP="002F3AE4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2F3AE4">
              <w:rPr>
                <w:rFonts w:ascii="Times New Roman" w:hAnsi="Times New Roman" w:cs="Times New Roman"/>
                <w:bCs/>
              </w:rPr>
              <w:t>oznanie zasad i sytuacji dotyczących dezynfekcji rąk, noszenia maseczek</w:t>
            </w:r>
            <w:r>
              <w:rPr>
                <w:rFonts w:ascii="Times New Roman" w:hAnsi="Times New Roman" w:cs="Times New Roman"/>
                <w:bCs/>
              </w:rPr>
              <w:t>, a także</w:t>
            </w:r>
            <w:r w:rsidRPr="002F3AE4">
              <w:rPr>
                <w:rFonts w:ascii="Times New Roman" w:hAnsi="Times New Roman" w:cs="Times New Roman"/>
                <w:bCs/>
              </w:rPr>
              <w:t xml:space="preserve"> sposobu dystansu społecznego oraz izolowania się w przypadku jakichkolwiek infekcji</w:t>
            </w:r>
            <w:r w:rsidR="0086562D">
              <w:rPr>
                <w:rFonts w:ascii="Times New Roman" w:hAnsi="Times New Roman" w:cs="Times New Roman"/>
                <w:bCs/>
              </w:rPr>
              <w:t>.</w:t>
            </w:r>
          </w:p>
          <w:p w14:paraId="2BEEA247" w14:textId="3254CF60" w:rsidR="00CC1C43" w:rsidRDefault="00CC1C43" w:rsidP="002F3AE4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Poznanie zawodu lekarza</w:t>
            </w:r>
            <w:r w:rsidR="0086562D">
              <w:rPr>
                <w:rFonts w:ascii="Times New Roman" w:hAnsi="Times New Roman" w:cs="Times New Roman"/>
                <w:bCs/>
              </w:rPr>
              <w:t>.</w:t>
            </w:r>
          </w:p>
          <w:p w14:paraId="62A45BA2" w14:textId="435AE47A" w:rsidR="00CC1C43" w:rsidRDefault="00CC1C43" w:rsidP="00CC1C43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6F313FD7" w14:textId="62DD6EE8" w:rsidR="002F3AE4" w:rsidRPr="00A80EDF" w:rsidRDefault="002F3AE4" w:rsidP="002F3AE4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07B1" w:rsidRPr="00044CE7" w14:paraId="49312321" w14:textId="77777777" w:rsidTr="00A80EDF">
        <w:trPr>
          <w:jc w:val="center"/>
        </w:trPr>
        <w:tc>
          <w:tcPr>
            <w:tcW w:w="1730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59150DB0" w14:textId="77777777" w:rsidR="003807B1" w:rsidRPr="0042239D" w:rsidRDefault="003807B1" w:rsidP="00147FC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42239D">
              <w:rPr>
                <w:rFonts w:ascii="Times New Roman" w:hAnsi="Times New Roman" w:cs="Times New Roman"/>
                <w:b/>
                <w:color w:val="984806" w:themeColor="accent6" w:themeShade="80"/>
              </w:rPr>
              <w:t>Kształtowanie umiejętności</w:t>
            </w:r>
          </w:p>
        </w:tc>
        <w:tc>
          <w:tcPr>
            <w:tcW w:w="8033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175DFFEF" w14:textId="4E316BCD" w:rsid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hAnsi="Times New Roman" w:cs="Times New Roman"/>
                <w:bCs/>
              </w:rPr>
              <w:t>Stosowanie się do poprawnego sposobu mycia rąk i używania mydła.</w:t>
            </w:r>
          </w:p>
          <w:p w14:paraId="5716AEFE" w14:textId="6C508DA3" w:rsidR="00CC1C43" w:rsidRPr="00CC1C43" w:rsidRDefault="006A6E9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Times New Roman"/>
                <w:bCs/>
              </w:rPr>
              <w:t>Tworzenie nawyku poprawnego mycia zębów</w:t>
            </w:r>
          </w:p>
          <w:p w14:paraId="7317D078" w14:textId="0CC8A29B" w:rsidR="00CC1C43" w:rsidRPr="00CC1C43" w:rsidRDefault="00CC1C4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Mangal"/>
              </w:rPr>
            </w:pPr>
            <w:r w:rsidRPr="00CC1C43">
              <w:rPr>
                <w:rFonts w:ascii="Times New Roman" w:hAnsi="Times New Roman" w:cs="Mangal"/>
              </w:rPr>
              <w:t>Stos</w:t>
            </w:r>
            <w:r>
              <w:rPr>
                <w:rFonts w:ascii="Times New Roman" w:hAnsi="Times New Roman" w:cs="Mangal"/>
              </w:rPr>
              <w:t>owanie</w:t>
            </w:r>
            <w:r w:rsidRPr="00CC1C43">
              <w:rPr>
                <w:rFonts w:ascii="Times New Roman" w:hAnsi="Times New Roman" w:cs="Mangal"/>
              </w:rPr>
              <w:t xml:space="preserve"> działa</w:t>
            </w:r>
            <w:r>
              <w:rPr>
                <w:rFonts w:ascii="Times New Roman" w:hAnsi="Times New Roman" w:cs="Mangal"/>
              </w:rPr>
              <w:t>ń</w:t>
            </w:r>
            <w:r w:rsidRPr="00CC1C43">
              <w:rPr>
                <w:rFonts w:ascii="Times New Roman" w:hAnsi="Times New Roman" w:cs="Mangal"/>
              </w:rPr>
              <w:t xml:space="preserve"> zapobiegając</w:t>
            </w:r>
            <w:r>
              <w:rPr>
                <w:rFonts w:ascii="Times New Roman" w:hAnsi="Times New Roman" w:cs="Mangal"/>
              </w:rPr>
              <w:t>ych</w:t>
            </w:r>
            <w:r w:rsidRPr="00CC1C43">
              <w:rPr>
                <w:rFonts w:ascii="Times New Roman" w:hAnsi="Times New Roman" w:cs="Mangal"/>
              </w:rPr>
              <w:t xml:space="preserve"> rozprzestrzenianiu się infekcji, np. zasłania</w:t>
            </w:r>
            <w:r>
              <w:rPr>
                <w:rFonts w:ascii="Times New Roman" w:hAnsi="Times New Roman" w:cs="Mangal"/>
              </w:rPr>
              <w:t xml:space="preserve">nie </w:t>
            </w:r>
            <w:r w:rsidRPr="00CC1C43">
              <w:rPr>
                <w:rFonts w:ascii="Times New Roman" w:hAnsi="Times New Roman" w:cs="Mangal"/>
              </w:rPr>
              <w:t>ust</w:t>
            </w:r>
            <w:r>
              <w:rPr>
                <w:rFonts w:ascii="Times New Roman" w:hAnsi="Times New Roman" w:cs="Mangal"/>
              </w:rPr>
              <w:t xml:space="preserve">, </w:t>
            </w:r>
            <w:r w:rsidRPr="00CC1C43">
              <w:rPr>
                <w:rFonts w:ascii="Times New Roman" w:hAnsi="Times New Roman" w:cs="Mangal"/>
              </w:rPr>
              <w:t>nos</w:t>
            </w:r>
            <w:r>
              <w:rPr>
                <w:rFonts w:ascii="Times New Roman" w:hAnsi="Times New Roman" w:cs="Mangal"/>
              </w:rPr>
              <w:t>a</w:t>
            </w:r>
            <w:r w:rsidRPr="00CC1C43">
              <w:rPr>
                <w:rFonts w:ascii="Times New Roman" w:hAnsi="Times New Roman" w:cs="Mangal"/>
              </w:rPr>
              <w:t xml:space="preserve"> podczas kaszlu, kichania</w:t>
            </w:r>
          </w:p>
          <w:p w14:paraId="69568C7D" w14:textId="74FD075C" w:rsidR="00CC1C43" w:rsidRDefault="00CC1C4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Mangal"/>
              </w:rPr>
            </w:pPr>
            <w:r w:rsidRPr="00CC1C43">
              <w:rPr>
                <w:rFonts w:ascii="Times New Roman" w:hAnsi="Times New Roman" w:cs="Mangal"/>
              </w:rPr>
              <w:t>Akcep</w:t>
            </w:r>
            <w:r>
              <w:rPr>
                <w:rFonts w:ascii="Times New Roman" w:hAnsi="Times New Roman" w:cs="Mangal"/>
              </w:rPr>
              <w:t>towanie</w:t>
            </w:r>
            <w:r w:rsidRPr="00CC1C43">
              <w:rPr>
                <w:rFonts w:ascii="Times New Roman" w:hAnsi="Times New Roman" w:cs="Mangal"/>
              </w:rPr>
              <w:t xml:space="preserve"> potrzeb</w:t>
            </w:r>
            <w:r>
              <w:rPr>
                <w:rFonts w:ascii="Times New Roman" w:hAnsi="Times New Roman" w:cs="Mangal"/>
              </w:rPr>
              <w:t xml:space="preserve">y </w:t>
            </w:r>
            <w:r w:rsidRPr="00CC1C43">
              <w:rPr>
                <w:rFonts w:ascii="Times New Roman" w:hAnsi="Times New Roman" w:cs="Mangal"/>
              </w:rPr>
              <w:t>wietrzenia pomieszczeń</w:t>
            </w:r>
          </w:p>
          <w:p w14:paraId="2A103A2D" w14:textId="4A1498DA" w:rsidR="00CC1C43" w:rsidRPr="00CC1C43" w:rsidRDefault="00CC1C43" w:rsidP="00CC1C43">
            <w:pPr>
              <w:pStyle w:val="Akapitzlist"/>
              <w:numPr>
                <w:ilvl w:val="0"/>
                <w:numId w:val="12"/>
              </w:numPr>
              <w:rPr>
                <w:rFonts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Theme="minorHAnsi"/>
                <w:kern w:val="0"/>
                <w:szCs w:val="22"/>
                <w:lang w:eastAsia="en-US" w:bidi="ar-SA"/>
              </w:rPr>
              <w:t>Dbanie</w:t>
            </w:r>
            <w:r w:rsidRPr="00CC1C43">
              <w:rPr>
                <w:rFonts w:eastAsiaTheme="minorHAnsi"/>
                <w:kern w:val="0"/>
                <w:szCs w:val="22"/>
                <w:lang w:eastAsia="en-US" w:bidi="ar-SA"/>
              </w:rPr>
              <w:t xml:space="preserve"> o czystość podczas przygotowywania jedzenia</w:t>
            </w:r>
          </w:p>
          <w:p w14:paraId="63AED234" w14:textId="24B4ACAD" w:rsidR="00CC1C43" w:rsidRPr="00CC1C43" w:rsidRDefault="00CC1C4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Times New Roman"/>
                <w:bCs/>
              </w:rPr>
              <w:t>Wykonywanie ćwiczeń narządów mowy</w:t>
            </w:r>
          </w:p>
          <w:p w14:paraId="425120D2" w14:textId="78AA0E46" w:rsidR="00CC1C43" w:rsidRPr="00CC1C43" w:rsidRDefault="00CC1C4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Times New Roman"/>
                <w:bCs/>
              </w:rPr>
              <w:t>Składanie obrazków z 3-5 części</w:t>
            </w:r>
          </w:p>
          <w:p w14:paraId="67213766" w14:textId="341BA85A" w:rsidR="00CC1C43" w:rsidRDefault="00CC1C43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Wdrażanie do pełnienia wyznaczonych ról, np. dyżuru</w:t>
            </w:r>
          </w:p>
          <w:p w14:paraId="00572A56" w14:textId="5C1E5523" w:rsidR="00CC1C43" w:rsidRDefault="00CC1C43" w:rsidP="00CC1C43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36" w:lineRule="auto"/>
            </w:pPr>
            <w:r>
              <w:t>Dostrzega</w:t>
            </w:r>
            <w:r>
              <w:t xml:space="preserve">nie </w:t>
            </w:r>
            <w:r>
              <w:t>powtarzając</w:t>
            </w:r>
            <w:r>
              <w:t>ych</w:t>
            </w:r>
            <w:r>
              <w:t xml:space="preserve"> się element</w:t>
            </w:r>
            <w:r>
              <w:t xml:space="preserve">ów </w:t>
            </w:r>
            <w:r>
              <w:t>rytmiczn</w:t>
            </w:r>
            <w:r>
              <w:t>ych</w:t>
            </w:r>
            <w:r>
              <w:t xml:space="preserve"> i układa</w:t>
            </w:r>
            <w:r>
              <w:t>nie</w:t>
            </w:r>
            <w:r>
              <w:t xml:space="preserve"> wg podanego wzoru</w:t>
            </w:r>
          </w:p>
          <w:p w14:paraId="2DF90B4D" w14:textId="77777777" w:rsidR="0042239D" w:rsidRP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Rozwijanie mowy, zachęcanie dzieci do swobodnych wypowiedzi.</w:t>
            </w:r>
          </w:p>
          <w:p w14:paraId="3B8DE0CE" w14:textId="77777777" w:rsidR="0042239D" w:rsidRP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42239D" w:rsidRPr="00CF35FF">
              <w:rPr>
                <w:rFonts w:ascii="Times New Roman" w:eastAsia="Times New Roman" w:hAnsi="Times New Roman" w:cs="Times New Roman"/>
                <w:lang w:eastAsia="pl-PL"/>
              </w:rPr>
              <w:t>ozwijanie umiejętności wokalnych, poczucia rytmu</w:t>
            </w: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7C17AA9" w14:textId="23B5A83E" w:rsidR="0042239D" w:rsidRP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42239D" w:rsidRPr="00CF35FF">
              <w:rPr>
                <w:rFonts w:ascii="Times New Roman" w:eastAsia="Times New Roman" w:hAnsi="Times New Roman" w:cs="Times New Roman"/>
                <w:lang w:eastAsia="pl-PL"/>
              </w:rPr>
              <w:t>ozwi</w:t>
            </w: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 xml:space="preserve">janie motoryki </w:t>
            </w:r>
            <w:r w:rsidR="0086562D">
              <w:rPr>
                <w:rFonts w:ascii="Times New Roman" w:eastAsia="Times New Roman" w:hAnsi="Times New Roman" w:cs="Times New Roman"/>
                <w:lang w:eastAsia="pl-PL"/>
              </w:rPr>
              <w:t>dużej i małej.</w:t>
            </w:r>
          </w:p>
          <w:p w14:paraId="748B6934" w14:textId="3433C7CE" w:rsidR="0042239D" w:rsidRP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42239D" w:rsidRPr="00CF35FF">
              <w:rPr>
                <w:rFonts w:ascii="Times New Roman" w:eastAsia="Times New Roman" w:hAnsi="Times New Roman" w:cs="Times New Roman"/>
                <w:lang w:eastAsia="pl-PL"/>
              </w:rPr>
              <w:t>ozwijani</w:t>
            </w: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e spostrzegawczości</w:t>
            </w:r>
            <w:r w:rsidR="0086562D">
              <w:rPr>
                <w:rFonts w:ascii="Times New Roman" w:eastAsia="Times New Roman" w:hAnsi="Times New Roman" w:cs="Times New Roman"/>
                <w:lang w:eastAsia="pl-PL"/>
              </w:rPr>
              <w:t>, ćwiczenie pamięci.</w:t>
            </w:r>
          </w:p>
          <w:p w14:paraId="234FD87E" w14:textId="77777777" w:rsidR="0042239D" w:rsidRPr="00CF35FF" w:rsidRDefault="00CF35FF" w:rsidP="00CC1C43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42239D" w:rsidRPr="00CF35FF">
              <w:rPr>
                <w:rFonts w:ascii="Times New Roman" w:eastAsia="Times New Roman" w:hAnsi="Times New Roman" w:cs="Times New Roman"/>
                <w:lang w:eastAsia="pl-PL"/>
              </w:rPr>
              <w:t>ozwijanie ekspresji twórczej.</w:t>
            </w:r>
          </w:p>
        </w:tc>
      </w:tr>
      <w:tr w:rsidR="003807B1" w:rsidRPr="00044CE7" w14:paraId="69EDD3B2" w14:textId="77777777" w:rsidTr="00A80EDF">
        <w:trPr>
          <w:jc w:val="center"/>
        </w:trPr>
        <w:tc>
          <w:tcPr>
            <w:tcW w:w="1730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7D1D7C28" w14:textId="77777777" w:rsidR="003807B1" w:rsidRPr="0042239D" w:rsidRDefault="003807B1" w:rsidP="00147FC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42239D">
              <w:rPr>
                <w:rFonts w:ascii="Times New Roman" w:hAnsi="Times New Roman" w:cs="Times New Roman"/>
                <w:b/>
                <w:color w:val="984806" w:themeColor="accent6" w:themeShade="80"/>
              </w:rPr>
              <w:t>Budowanie postaw</w:t>
            </w:r>
          </w:p>
        </w:tc>
        <w:tc>
          <w:tcPr>
            <w:tcW w:w="8033" w:type="dxa"/>
            <w:shd w:val="clear" w:color="auto" w:fill="FFFFFF" w:themeFill="background1"/>
            <w:tcMar>
              <w:top w:w="85" w:type="dxa"/>
              <w:left w:w="28" w:type="dxa"/>
              <w:bottom w:w="85" w:type="dxa"/>
              <w:right w:w="142" w:type="dxa"/>
            </w:tcMar>
            <w:vAlign w:val="center"/>
          </w:tcPr>
          <w:p w14:paraId="6F30FC32" w14:textId="77777777" w:rsidR="00044CE7" w:rsidRPr="00CF35FF" w:rsidRDefault="00CB5E83" w:rsidP="002D549C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hAnsi="Times New Roman" w:cs="Times New Roman"/>
                <w:bCs/>
              </w:rPr>
              <w:t>W</w:t>
            </w:r>
            <w:r w:rsidR="00044CE7" w:rsidRPr="00CF35FF">
              <w:rPr>
                <w:rFonts w:ascii="Times New Roman" w:hAnsi="Times New Roman" w:cs="Times New Roman"/>
                <w:bCs/>
              </w:rPr>
              <w:t>drażanie do utrzymywania ładu i porządku</w:t>
            </w:r>
            <w:r w:rsidRPr="00CF35FF">
              <w:rPr>
                <w:rFonts w:ascii="Times New Roman" w:hAnsi="Times New Roman" w:cs="Times New Roman"/>
                <w:bCs/>
              </w:rPr>
              <w:t>.</w:t>
            </w:r>
          </w:p>
          <w:p w14:paraId="4547F922" w14:textId="4DFC265E" w:rsidR="00CB5E83" w:rsidRPr="00CF35FF" w:rsidRDefault="00CF35FF" w:rsidP="002D549C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2239D" w:rsidRPr="00CF35FF">
              <w:rPr>
                <w:rFonts w:ascii="Times New Roman" w:eastAsia="Times New Roman" w:hAnsi="Times New Roman" w:cs="Times New Roman"/>
                <w:lang w:eastAsia="pl-PL"/>
              </w:rPr>
              <w:t>spółtworzenie przyjaznej atmosfery w grupie</w:t>
            </w:r>
            <w:r w:rsidR="008656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52D67A3" w14:textId="77777777" w:rsidR="0042239D" w:rsidRPr="00CF35FF" w:rsidRDefault="00CF35FF" w:rsidP="002D549C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35FF">
              <w:rPr>
                <w:rFonts w:ascii="Times New Roman" w:hAnsi="Times New Roman" w:cs="Times New Roman"/>
              </w:rPr>
              <w:t>Zachęcanie dzieci do nawiązywania relacji</w:t>
            </w:r>
            <w:r w:rsidR="0042239D" w:rsidRPr="00CF35FF">
              <w:rPr>
                <w:rFonts w:ascii="Times New Roman" w:hAnsi="Times New Roman" w:cs="Times New Roman"/>
              </w:rPr>
              <w:t xml:space="preserve">, opartych na wzajemnym szacunku </w:t>
            </w:r>
            <w:r w:rsidR="006828B6">
              <w:rPr>
                <w:rFonts w:ascii="Times New Roman" w:hAnsi="Times New Roman" w:cs="Times New Roman"/>
              </w:rPr>
              <w:br/>
            </w:r>
            <w:r w:rsidR="0042239D" w:rsidRPr="00CF35FF">
              <w:rPr>
                <w:rFonts w:ascii="Times New Roman" w:hAnsi="Times New Roman" w:cs="Times New Roman"/>
              </w:rPr>
              <w:t>i akceptacji – podejmowanie prób wspólnych zabaw</w:t>
            </w:r>
            <w:r w:rsidRPr="00CF35FF">
              <w:rPr>
                <w:rFonts w:ascii="Times New Roman" w:hAnsi="Times New Roman" w:cs="Times New Roman"/>
              </w:rPr>
              <w:t xml:space="preserve"> z rówieśnikami.</w:t>
            </w:r>
          </w:p>
        </w:tc>
      </w:tr>
    </w:tbl>
    <w:p w14:paraId="0C0B6CF6" w14:textId="77777777" w:rsidR="003807B1" w:rsidRDefault="003807B1" w:rsidP="004D3FD1">
      <w:pPr>
        <w:pStyle w:val="Bezodstpw"/>
        <w:rPr>
          <w:rFonts w:ascii="Times New Roman" w:hAnsi="Times New Roman" w:cs="Times New Roman"/>
        </w:rPr>
      </w:pPr>
    </w:p>
    <w:sectPr w:rsidR="003807B1" w:rsidSect="00CB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80C9" w14:textId="77777777" w:rsidR="001A0431" w:rsidRDefault="001A0431" w:rsidP="004D3FD1">
      <w:r>
        <w:separator/>
      </w:r>
    </w:p>
  </w:endnote>
  <w:endnote w:type="continuationSeparator" w:id="0">
    <w:p w14:paraId="13A9F1BF" w14:textId="77777777" w:rsidR="001A0431" w:rsidRDefault="001A0431" w:rsidP="004D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027C" w14:textId="77777777" w:rsidR="004D3FD1" w:rsidRDefault="004D3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F86" w14:textId="77777777" w:rsidR="004D3FD1" w:rsidRDefault="004D3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5BCB" w14:textId="77777777" w:rsidR="004D3FD1" w:rsidRDefault="004D3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2653" w14:textId="77777777" w:rsidR="001A0431" w:rsidRDefault="001A0431" w:rsidP="004D3FD1">
      <w:r>
        <w:separator/>
      </w:r>
    </w:p>
  </w:footnote>
  <w:footnote w:type="continuationSeparator" w:id="0">
    <w:p w14:paraId="1738309C" w14:textId="77777777" w:rsidR="001A0431" w:rsidRDefault="001A0431" w:rsidP="004D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F0BA" w14:textId="77777777" w:rsidR="004D3FD1" w:rsidRDefault="004D3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7E84" w14:textId="77777777" w:rsidR="004D3FD1" w:rsidRDefault="004D3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A6D1" w14:textId="77777777" w:rsidR="004D3FD1" w:rsidRDefault="004D3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A61354"/>
    <w:multiLevelType w:val="hybridMultilevel"/>
    <w:tmpl w:val="50E837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8137C"/>
    <w:multiLevelType w:val="hybridMultilevel"/>
    <w:tmpl w:val="61FA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00D7"/>
    <w:multiLevelType w:val="hybridMultilevel"/>
    <w:tmpl w:val="71A44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37B"/>
    <w:multiLevelType w:val="hybridMultilevel"/>
    <w:tmpl w:val="CB6448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49E9"/>
    <w:multiLevelType w:val="hybridMultilevel"/>
    <w:tmpl w:val="43AC89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641"/>
    <w:multiLevelType w:val="hybridMultilevel"/>
    <w:tmpl w:val="4F1A1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2B8"/>
    <w:multiLevelType w:val="hybridMultilevel"/>
    <w:tmpl w:val="3BF0A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15AD6"/>
    <w:multiLevelType w:val="hybridMultilevel"/>
    <w:tmpl w:val="16D2E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3C48"/>
    <w:multiLevelType w:val="hybridMultilevel"/>
    <w:tmpl w:val="A82C3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971"/>
    <w:multiLevelType w:val="hybridMultilevel"/>
    <w:tmpl w:val="4B4C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5982"/>
    <w:multiLevelType w:val="hybridMultilevel"/>
    <w:tmpl w:val="50869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2F7E"/>
    <w:multiLevelType w:val="hybridMultilevel"/>
    <w:tmpl w:val="53F2E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3654"/>
    <w:multiLevelType w:val="hybridMultilevel"/>
    <w:tmpl w:val="547A5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1480"/>
    <w:multiLevelType w:val="hybridMultilevel"/>
    <w:tmpl w:val="FF6EE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8278A"/>
    <w:multiLevelType w:val="hybridMultilevel"/>
    <w:tmpl w:val="318AD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96EA7"/>
    <w:multiLevelType w:val="hybridMultilevel"/>
    <w:tmpl w:val="7DACC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D12A9"/>
    <w:multiLevelType w:val="hybridMultilevel"/>
    <w:tmpl w:val="147EA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8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B1"/>
    <w:rsid w:val="00033ED2"/>
    <w:rsid w:val="00044CE7"/>
    <w:rsid w:val="00067D1E"/>
    <w:rsid w:val="0008684A"/>
    <w:rsid w:val="00147FCC"/>
    <w:rsid w:val="00180C2E"/>
    <w:rsid w:val="001A0431"/>
    <w:rsid w:val="001C3C4B"/>
    <w:rsid w:val="001D1102"/>
    <w:rsid w:val="001E49EE"/>
    <w:rsid w:val="00210E6D"/>
    <w:rsid w:val="00277CBB"/>
    <w:rsid w:val="002D549C"/>
    <w:rsid w:val="002F3AE4"/>
    <w:rsid w:val="0030150D"/>
    <w:rsid w:val="00327663"/>
    <w:rsid w:val="003807B1"/>
    <w:rsid w:val="003D7B99"/>
    <w:rsid w:val="0042239D"/>
    <w:rsid w:val="00427BF8"/>
    <w:rsid w:val="0043077A"/>
    <w:rsid w:val="0045264A"/>
    <w:rsid w:val="004859F0"/>
    <w:rsid w:val="004C3D11"/>
    <w:rsid w:val="004D3FD1"/>
    <w:rsid w:val="006828B6"/>
    <w:rsid w:val="006A6E93"/>
    <w:rsid w:val="007236C6"/>
    <w:rsid w:val="0072388F"/>
    <w:rsid w:val="007569EB"/>
    <w:rsid w:val="007B14C2"/>
    <w:rsid w:val="0086562D"/>
    <w:rsid w:val="0088754C"/>
    <w:rsid w:val="009478D3"/>
    <w:rsid w:val="00A80EDF"/>
    <w:rsid w:val="00AF7461"/>
    <w:rsid w:val="00B03F2E"/>
    <w:rsid w:val="00C04204"/>
    <w:rsid w:val="00C96C62"/>
    <w:rsid w:val="00CB5E83"/>
    <w:rsid w:val="00CC1C43"/>
    <w:rsid w:val="00CE18CF"/>
    <w:rsid w:val="00CF35FF"/>
    <w:rsid w:val="00CF7BD0"/>
    <w:rsid w:val="00DA0135"/>
    <w:rsid w:val="00DA6D4C"/>
    <w:rsid w:val="00DA72FF"/>
    <w:rsid w:val="00DC2E2A"/>
    <w:rsid w:val="00E500B3"/>
    <w:rsid w:val="00EE2E30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0228"/>
  <w15:docId w15:val="{969F09AD-5553-4FA3-B988-0E06731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3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807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0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rsid w:val="003807B1"/>
    <w:rPr>
      <w:rFonts w:ascii="Symbol" w:hAnsi="Symbol" w:cs="Symbol"/>
      <w:sz w:val="24"/>
      <w:szCs w:val="24"/>
    </w:rPr>
  </w:style>
  <w:style w:type="paragraph" w:customStyle="1" w:styleId="Akapitzlist1">
    <w:name w:val="Akapit z listą1"/>
    <w:basedOn w:val="Normalny"/>
    <w:rsid w:val="00044CE7"/>
    <w:pPr>
      <w:ind w:left="720" w:hanging="357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77A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77A"/>
  </w:style>
  <w:style w:type="character" w:customStyle="1" w:styleId="BezodstpwZnak">
    <w:name w:val="Bez odstępów Znak"/>
    <w:basedOn w:val="Domylnaczcionkaakapitu"/>
    <w:link w:val="Bezodstpw"/>
    <w:uiPriority w:val="1"/>
    <w:rsid w:val="004D3FD1"/>
  </w:style>
  <w:style w:type="paragraph" w:styleId="Tekstdymka">
    <w:name w:val="Balloon Text"/>
    <w:basedOn w:val="Normalny"/>
    <w:link w:val="TekstdymkaZnak"/>
    <w:uiPriority w:val="99"/>
    <w:semiHidden/>
    <w:unhideWhenUsed/>
    <w:rsid w:val="004D3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3FD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FD1"/>
  </w:style>
  <w:style w:type="paragraph" w:styleId="Stopka">
    <w:name w:val="footer"/>
    <w:basedOn w:val="Normalny"/>
    <w:link w:val="StopkaZnak"/>
    <w:uiPriority w:val="99"/>
    <w:semiHidden/>
    <w:unhideWhenUsed/>
    <w:rsid w:val="004D3FD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D3FD1"/>
  </w:style>
  <w:style w:type="character" w:customStyle="1" w:styleId="fontstyle01">
    <w:name w:val="fontstyle01"/>
    <w:basedOn w:val="Domylnaczcionkaakapitu"/>
    <w:rsid w:val="00C04204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DC2E2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FCBD-CF18-4C5A-B305-0D8C80AC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dom</cp:lastModifiedBy>
  <cp:revision>2</cp:revision>
  <cp:lastPrinted>2020-03-08T22:18:00Z</cp:lastPrinted>
  <dcterms:created xsi:type="dcterms:W3CDTF">2020-10-11T14:14:00Z</dcterms:created>
  <dcterms:modified xsi:type="dcterms:W3CDTF">2020-10-11T14:14:00Z</dcterms:modified>
</cp:coreProperties>
</file>